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4678"/>
        <w:gridCol w:w="2835"/>
        <w:gridCol w:w="1418"/>
        <w:gridCol w:w="1134"/>
      </w:tblGrid>
      <w:tr w:rsidR="0055316D" w:rsidRPr="00B052CF" w:rsidTr="00FF2DFD">
        <w:trPr>
          <w:trHeight w:val="752"/>
        </w:trPr>
        <w:tc>
          <w:tcPr>
            <w:tcW w:w="10065" w:type="dxa"/>
            <w:gridSpan w:val="4"/>
            <w:shd w:val="clear" w:color="auto" w:fill="E6E6E6"/>
            <w:vAlign w:val="center"/>
          </w:tcPr>
          <w:p w:rsidR="0055316D" w:rsidRPr="00B052CF" w:rsidRDefault="0055316D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 xml:space="preserve">                                                           RELATÓRIOS DE ATIVIDADES</w:t>
            </w:r>
          </w:p>
        </w:tc>
      </w:tr>
      <w:tr w:rsidR="00762C6F" w:rsidRPr="00B052CF" w:rsidTr="00840574">
        <w:trPr>
          <w:trHeight w:val="931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840574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ÓRGÃO EXECUTOR:</w:t>
            </w:r>
          </w:p>
          <w:p w:rsidR="00762C6F" w:rsidRPr="00B052CF" w:rsidRDefault="00962D9B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</w:rPr>
              <w:t>Associação dos Legionários de Cristo</w:t>
            </w: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COMPLEXIDADE DA PROTEÇÃO SOCIAL:</w:t>
            </w:r>
            <w:r w:rsidR="00FC1290" w:rsidRPr="00B052CF">
              <w:rPr>
                <w:rFonts w:ascii="Arial" w:hAnsi="Arial" w:cs="Arial"/>
                <w:b/>
              </w:rPr>
              <w:t xml:space="preserve"> </w:t>
            </w:r>
            <w:r w:rsidR="00962D9B" w:rsidRPr="00B052CF">
              <w:rPr>
                <w:rFonts w:ascii="Arial" w:hAnsi="Arial" w:cs="Arial"/>
              </w:rPr>
              <w:t>Básica</w:t>
            </w:r>
          </w:p>
        </w:tc>
      </w:tr>
      <w:tr w:rsidR="00762C6F" w:rsidRPr="00B052CF" w:rsidTr="00C842D6">
        <w:trPr>
          <w:trHeight w:val="397"/>
        </w:trPr>
        <w:tc>
          <w:tcPr>
            <w:tcW w:w="4678" w:type="dxa"/>
            <w:shd w:val="clear" w:color="auto" w:fill="E6E6E6"/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3"/>
            <w:shd w:val="clear" w:color="auto" w:fill="E6E6E6"/>
            <w:vAlign w:val="center"/>
          </w:tcPr>
          <w:p w:rsidR="00762C6F" w:rsidRPr="00B052CF" w:rsidRDefault="00B076EA" w:rsidP="00B076EA">
            <w:pPr>
              <w:rPr>
                <w:rFonts w:ascii="Arial" w:hAnsi="Arial" w:cs="Arial"/>
                <w:b/>
              </w:rPr>
            </w:pPr>
            <w:r w:rsidRPr="00B052CF">
              <w:rPr>
                <w:rFonts w:ascii="Arial" w:hAnsi="Arial" w:cs="Arial"/>
                <w:b/>
              </w:rPr>
              <w:t>MÊS</w:t>
            </w:r>
            <w:r w:rsidR="006C3871" w:rsidRPr="00B052CF">
              <w:rPr>
                <w:rFonts w:ascii="Arial" w:hAnsi="Arial" w:cs="Arial"/>
                <w:b/>
              </w:rPr>
              <w:t xml:space="preserve"> DE REFERÊNCIA: </w:t>
            </w:r>
            <w:r w:rsidR="008C61B0">
              <w:rPr>
                <w:rFonts w:ascii="Arial" w:hAnsi="Arial" w:cs="Arial"/>
                <w:b/>
              </w:rPr>
              <w:t>ABRIL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54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Descrição do Serviço/ Benefício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Público Alvo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052CF">
              <w:rPr>
                <w:rFonts w:ascii="Arial" w:hAnsi="Arial" w:cs="Arial"/>
                <w:b/>
                <w:bCs/>
                <w:color w:val="000000"/>
              </w:rPr>
              <w:t>Nº de Atendidos</w:t>
            </w:r>
          </w:p>
          <w:p w:rsidR="00962D9B" w:rsidRPr="00B052CF" w:rsidRDefault="00962D9B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10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62D9B" w:rsidP="00962D9B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 Ação Jovem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9D40DF" w:rsidP="00FF2DFD">
            <w:pPr>
              <w:jc w:val="both"/>
              <w:rPr>
                <w:rFonts w:ascii="Arial" w:hAnsi="Arial" w:cs="Arial"/>
                <w:color w:val="000000"/>
              </w:rPr>
            </w:pPr>
            <w:r w:rsidRPr="00B052CF">
              <w:rPr>
                <w:rFonts w:ascii="Arial" w:hAnsi="Arial" w:cs="Arial"/>
                <w:color w:val="000000"/>
              </w:rPr>
              <w:t xml:space="preserve">  </w:t>
            </w:r>
            <w:r w:rsidR="00962D9B" w:rsidRPr="00B052CF">
              <w:rPr>
                <w:rFonts w:ascii="Arial" w:hAnsi="Arial" w:cs="Arial"/>
                <w:color w:val="000000"/>
              </w:rPr>
              <w:t>Adolescentes</w:t>
            </w:r>
            <w:r w:rsidR="00E07082" w:rsidRPr="00B052CF">
              <w:rPr>
                <w:rFonts w:ascii="Arial" w:hAnsi="Arial" w:cs="Arial"/>
                <w:color w:val="000000"/>
              </w:rPr>
              <w:t xml:space="preserve"> </w:t>
            </w:r>
            <w:r w:rsidR="00962D9B" w:rsidRPr="00B052CF">
              <w:rPr>
                <w:rFonts w:ascii="Arial" w:hAnsi="Arial" w:cs="Arial"/>
                <w:color w:val="000000"/>
              </w:rPr>
              <w:t>/ Jovens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B052CF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B052CF">
              <w:rPr>
                <w:rFonts w:ascii="Arial" w:hAnsi="Arial" w:cs="Arial"/>
                <w:bCs/>
                <w:color w:val="000000"/>
              </w:rPr>
              <w:t>Programada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  <w:tr w:rsidR="00762C6F" w:rsidRPr="00B052CF" w:rsidTr="00C84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4A0"/>
        </w:tblPrEx>
        <w:trPr>
          <w:trHeight w:val="438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6F" w:rsidRPr="00B052CF" w:rsidRDefault="00762C6F" w:rsidP="00FF2D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762C6F" w:rsidRPr="001B17CB" w:rsidRDefault="00762C6F" w:rsidP="00FF2DFD">
            <w:pPr>
              <w:jc w:val="center"/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C31B94">
              <w:rPr>
                <w:rFonts w:ascii="Arial" w:hAnsi="Arial" w:cs="Arial"/>
                <w:bCs/>
                <w:color w:val="000000"/>
              </w:rPr>
              <w:t>Executada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762C6F" w:rsidRPr="00B052CF" w:rsidRDefault="0012519F" w:rsidP="00FF2D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</w:tr>
    </w:tbl>
    <w:p w:rsidR="00667FE6" w:rsidRPr="00B052CF" w:rsidRDefault="00667FE6" w:rsidP="00845D15">
      <w:pPr>
        <w:suppressAutoHyphens/>
        <w:spacing w:line="276" w:lineRule="auto"/>
        <w:ind w:left="163"/>
        <w:rPr>
          <w:rFonts w:ascii="Arial" w:hAnsi="Arial" w:cs="Arial"/>
          <w:lang w:eastAsia="ar-SA"/>
        </w:rPr>
      </w:pPr>
    </w:p>
    <w:tbl>
      <w:tblPr>
        <w:tblStyle w:val="Tabelacomgrade"/>
        <w:tblW w:w="10045" w:type="dxa"/>
        <w:tblInd w:w="-601" w:type="dxa"/>
        <w:tblLayout w:type="fixed"/>
        <w:tblLook w:val="04A0"/>
      </w:tblPr>
      <w:tblGrid>
        <w:gridCol w:w="2263"/>
        <w:gridCol w:w="12"/>
        <w:gridCol w:w="5805"/>
        <w:gridCol w:w="1965"/>
      </w:tblGrid>
      <w:tr w:rsidR="00497C0C" w:rsidRPr="00B052CF" w:rsidTr="00497C0C">
        <w:trPr>
          <w:trHeight w:val="126"/>
        </w:trPr>
        <w:tc>
          <w:tcPr>
            <w:tcW w:w="808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3128A4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QUANTITATIVO DE AÇÕES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97C0C" w:rsidRPr="00B052CF" w:rsidRDefault="00497C0C" w:rsidP="00897EB1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TOTAL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Atendimento Individual 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E96DAA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63B3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97C0C" w:rsidRPr="00B052CF" w:rsidRDefault="00497C0C" w:rsidP="00D6638E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Pessoa/Família Acompanhada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3B32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Grupos Socioeducativos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840574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Visita Domiciliar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Elaboração de Planejamento de A</w:t>
            </w:r>
            <w:r w:rsidR="00C00962" w:rsidRPr="00B052CF">
              <w:rPr>
                <w:rFonts w:ascii="Arial" w:hAnsi="Arial" w:cs="Arial"/>
                <w:color w:val="000000"/>
                <w:sz w:val="24"/>
                <w:szCs w:val="24"/>
              </w:rPr>
              <w:t>tendimento/Acompanhamento (PIA)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4241F7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Campanha Socioeducativa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97C0C" w:rsidRPr="00B052CF" w:rsidRDefault="00962D9B" w:rsidP="00917B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Recepção/acolhida/ orientações/informações (pessoalmente, via telefone, mídias sociais)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4241F7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05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Discussão e articulação de casos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E96DAA" w:rsidP="00917B81">
            <w:pPr>
              <w:tabs>
                <w:tab w:val="center" w:pos="874"/>
              </w:tabs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  <w:r w:rsidR="00577228">
              <w:rPr>
                <w:rFonts w:ascii="Arial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497C0C" w:rsidRPr="00B052CF" w:rsidTr="00497C0C">
        <w:trPr>
          <w:trHeight w:val="140"/>
        </w:trPr>
        <w:tc>
          <w:tcPr>
            <w:tcW w:w="2275" w:type="dxa"/>
            <w:gridSpan w:val="2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9516C6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Busca Ativa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3DB2" w:rsidRPr="00B052CF" w:rsidRDefault="00CF3DB2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  <w:t>Encaminhamentos</w:t>
            </w: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Realização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 xml:space="preserve">Atualização de Cadastro Único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Benefício de Prestação Continuada-BPC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AF7B7A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SCFV – Crianças e Adolescentes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Centro de Convivência do Idoso - CCI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CREAS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497C0C" w:rsidRPr="00B052CF" w:rsidTr="00497C0C">
        <w:trPr>
          <w:trHeight w:val="140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E96E13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0C" w:rsidRPr="00B052CF" w:rsidRDefault="00497C0C" w:rsidP="00F66721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(CAPS, Saúde, Educação, Conselho Tutelar, entre outros)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C0C" w:rsidRPr="00B052CF" w:rsidRDefault="00962D9B" w:rsidP="00917B81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Reuniões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Rede Socioassistencial Direta – Secretaria de Desenvolvimento Social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4D1E23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Socioassistencial Indireta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BE53EB">
        <w:trPr>
          <w:trHeight w:val="45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Rede Intersetorial (</w:t>
            </w:r>
            <w:proofErr w:type="spellStart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Caps</w:t>
            </w:r>
            <w:proofErr w:type="spellEnd"/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, Saúde, Educação, Conselho Tutelar, entre outros)</w:t>
            </w:r>
          </w:p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962D9B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  <w:tr w:rsidR="00CF3DB2" w:rsidRPr="00B052CF" w:rsidTr="00497C0C">
        <w:trPr>
          <w:trHeight w:val="140"/>
        </w:trPr>
        <w:tc>
          <w:tcPr>
            <w:tcW w:w="2263" w:type="dxa"/>
            <w:vMerge/>
            <w:tcBorders>
              <w:right w:val="single" w:sz="8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F3DB2" w:rsidRPr="00B052CF" w:rsidRDefault="00CF3DB2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Equipe Específica do Serviço</w:t>
            </w:r>
          </w:p>
          <w:p w:rsidR="00EA30F4" w:rsidRPr="00B052CF" w:rsidRDefault="00EA30F4" w:rsidP="00FF2DFD">
            <w:pPr>
              <w:suppressAutoHyphens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DB2" w:rsidRPr="00B052CF" w:rsidRDefault="000242D9" w:rsidP="002D1C3C">
            <w:pPr>
              <w:suppressAutoHyphens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052CF">
              <w:rPr>
                <w:rFonts w:ascii="Arial" w:hAnsi="Arial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B15D7" w:rsidRDefault="00EB15D7" w:rsidP="00AF3A49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10036" w:type="dxa"/>
        <w:tblInd w:w="-572" w:type="dxa"/>
        <w:tblLook w:val="04A0"/>
      </w:tblPr>
      <w:tblGrid>
        <w:gridCol w:w="4849"/>
        <w:gridCol w:w="5187"/>
      </w:tblGrid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127939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 DAS AÇÕES EXECUTADAS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shd w:val="clear" w:color="auto" w:fill="BFBFBF" w:themeFill="background1" w:themeFillShade="BF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AÇÃO: Busca Ativa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Execução: </w:t>
            </w:r>
            <w:r w:rsidR="0012519F">
              <w:rPr>
                <w:rFonts w:ascii="Arial" w:hAnsi="Arial" w:cs="Arial"/>
                <w:sz w:val="24"/>
                <w:szCs w:val="24"/>
              </w:rPr>
              <w:t>Março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Local: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Programa Ação Jovem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Público Alvo/Participantes: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Adolescentes / Jovens</w:t>
            </w:r>
          </w:p>
        </w:tc>
      </w:tr>
      <w:tr w:rsidR="00EF208E" w:rsidRPr="00B052CF" w:rsidTr="00E47742">
        <w:trPr>
          <w:trHeight w:val="340"/>
        </w:trPr>
        <w:tc>
          <w:tcPr>
            <w:tcW w:w="4849" w:type="dxa"/>
            <w:vAlign w:val="center"/>
          </w:tcPr>
          <w:p w:rsidR="00EF208E" w:rsidRPr="00B052CF" w:rsidRDefault="001B17CB" w:rsidP="00127939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Número de Convocados: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F208E"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5187" w:type="dxa"/>
            <w:vAlign w:val="center"/>
          </w:tcPr>
          <w:p w:rsidR="00EF208E" w:rsidRPr="00B052CF" w:rsidRDefault="00EF208E" w:rsidP="00EF208E">
            <w:pPr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Número de Presentes: </w:t>
            </w:r>
            <w:r w:rsidR="00154A30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F208E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Materiais Utilizados: </w:t>
            </w:r>
            <w:r w:rsidRPr="00B052CF">
              <w:rPr>
                <w:rFonts w:ascii="Arial" w:hAnsi="Arial" w:cs="Arial"/>
                <w:color w:val="000000"/>
                <w:sz w:val="24"/>
                <w:szCs w:val="24"/>
              </w:rPr>
              <w:t>Computador</w:t>
            </w:r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>telefone.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47742" w:rsidRDefault="00EF208E" w:rsidP="00EB15D7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Descrição:</w:t>
            </w:r>
            <w:r w:rsidRPr="00B052CF">
              <w:rPr>
                <w:rFonts w:ascii="Arial" w:hAnsi="Arial" w:cs="Arial"/>
                <w:color w:val="1E120D"/>
                <w:sz w:val="24"/>
                <w:szCs w:val="24"/>
                <w:shd w:val="clear" w:color="auto" w:fill="FFFFFF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Foi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realizado</w:t>
            </w:r>
            <w:proofErr w:type="gramEnd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 busca ativa para </w:t>
            </w:r>
            <w:r w:rsidR="00967588">
              <w:rPr>
                <w:rFonts w:ascii="Arial" w:hAnsi="Arial" w:cs="Arial"/>
                <w:color w:val="000000"/>
                <w:sz w:val="24"/>
                <w:szCs w:val="24"/>
              </w:rPr>
              <w:t xml:space="preserve">saber se os adolescentes estão recebendo o benefício, porém os adolescentes que foram inseridos em dezembro e janeiro tiveram dificuldades de realizar </w:t>
            </w:r>
            <w:r w:rsidR="00782EFC">
              <w:rPr>
                <w:rFonts w:ascii="Arial" w:hAnsi="Arial" w:cs="Arial"/>
                <w:color w:val="000000"/>
                <w:sz w:val="24"/>
                <w:szCs w:val="24"/>
              </w:rPr>
              <w:t xml:space="preserve">cadastro </w:t>
            </w:r>
            <w:r w:rsidR="00967588"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Bolsa do Povo. </w:t>
            </w:r>
          </w:p>
          <w:p w:rsidR="00EF208E" w:rsidRDefault="00782EFC" w:rsidP="0012519F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Atualmente os adolescentes inseridos, foram encaminhados para o programa jovem aprendiz, e os demais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estão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estudando período integral</w:t>
            </w:r>
            <w:r w:rsidR="0012519F">
              <w:rPr>
                <w:rFonts w:ascii="Arial" w:hAnsi="Arial" w:cs="Arial"/>
                <w:color w:val="000000"/>
                <w:sz w:val="24"/>
                <w:szCs w:val="24"/>
              </w:rPr>
              <w:t>. No mês de março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não houve convocados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à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serem inseridos.</w:t>
            </w:r>
            <w:r w:rsidR="0012519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 programa jovem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aprendiz são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ofertados dois cursos de forma on-line; </w:t>
            </w:r>
            <w:r w:rsidRPr="0006567F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 xml:space="preserve">, direcionado a administração e </w:t>
            </w: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 xml:space="preserve"> direcionado ao varejo. 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Gestão, Qualidade, Atendimento e Serviços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>Objetivos gerais: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t>Formar e capacitar jovens com conhecimentos e competências gerais para o exercício de atividades produtivas e inserção no mundo do trabalho com economia globalizada, em transformação e modernização. Desenvolver potencialidades na soma de qualidades técnicas e humanas para realizar atividades nas organizações nos diversos setores. Estimular o desenvolvimento crítico perante situações de ordem familiar, social e econômica. Garantir direito ao permanente desenvolvimento de aptidões para vida social e profissional. Propiciar situações de vivências práticas por meio de metodologias ativas que promovam a aquisição de competências pessoais, relacionais, produtivas e cognitivas.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logística, qualidade, seguros, comércio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342A">
              <w:rPr>
                <w:rFonts w:ascii="Arial" w:hAnsi="Arial" w:cs="Arial"/>
                <w:sz w:val="24"/>
                <w:szCs w:val="24"/>
              </w:rPr>
              <w:lastRenderedPageBreak/>
              <w:t>varejo, produção, educação, saúde, finanças, comunicação e serviços.</w:t>
            </w:r>
          </w:p>
          <w:p w:rsidR="00F10B68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sz w:val="24"/>
                <w:szCs w:val="24"/>
              </w:rPr>
              <w:t>Aprendizagem em Técnicas Básicas Varejistas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10B68" w:rsidRPr="0048342A" w:rsidRDefault="00F10B68" w:rsidP="00F10B6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Objetivos gerais: </w:t>
            </w:r>
            <w:r w:rsidRPr="0048342A">
              <w:rPr>
                <w:rFonts w:ascii="Arial" w:hAnsi="Arial" w:cs="Arial"/>
                <w:sz w:val="24"/>
                <w:szCs w:val="24"/>
              </w:rPr>
              <w:t xml:space="preserve">O curso de Aprendizagem em Técnicas Básicas Varejistas possibilita aos Jovens obter conhecimentos teóricos e uma perspectiva prática e aplicada com relação às operações do setor Varejista. Serão utilizadas durante o curso metodologias pedagógicas ativas, em que os Jovens realizarão atividades de recepção de atendimento ao cliente; auxílio dos clientes na escolha de produtos; registro de entrada e saída de mercadorias; organização das mercadorias para exposição; prestação de serviços ao cliente. </w:t>
            </w:r>
          </w:p>
          <w:p w:rsidR="00F10B68" w:rsidRDefault="00F10B68" w:rsidP="00F10B6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8342A">
              <w:rPr>
                <w:rFonts w:ascii="Arial" w:hAnsi="Arial" w:cs="Arial"/>
                <w:b/>
                <w:sz w:val="24"/>
                <w:szCs w:val="24"/>
              </w:rPr>
              <w:t xml:space="preserve">Articulação com outras áreas: </w:t>
            </w:r>
            <w:r w:rsidRPr="0048342A">
              <w:rPr>
                <w:rFonts w:ascii="Arial" w:hAnsi="Arial" w:cs="Arial"/>
                <w:sz w:val="24"/>
                <w:szCs w:val="24"/>
              </w:rPr>
              <w:t>Administração, comércio, informática, educação, turismo e hotelaria, recursos humanos, logística, saúde, transportes e serviços.</w:t>
            </w:r>
          </w:p>
          <w:p w:rsidR="00F10B68" w:rsidRPr="002027F3" w:rsidRDefault="00F10B68" w:rsidP="00F10B6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 jovens participantes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cursos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realizam de forma on-line na plataforma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Espro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 duração de 23 meses ao final do curso gera certificado.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EB15D7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Resultados Alcançados:</w:t>
            </w:r>
            <w:r w:rsidRPr="00B052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Inscrição 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de adolescentes e jovens </w:t>
            </w:r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 xml:space="preserve">a serem </w:t>
            </w:r>
            <w:proofErr w:type="gramStart"/>
            <w:r w:rsidR="002027F3" w:rsidRPr="002027F3">
              <w:rPr>
                <w:rFonts w:ascii="Arial" w:hAnsi="Arial" w:cs="Arial"/>
                <w:color w:val="000000"/>
                <w:sz w:val="24"/>
                <w:szCs w:val="24"/>
              </w:rPr>
              <w:t>inseridos</w:t>
            </w:r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 xml:space="preserve"> no Programa Ação Jovem</w:t>
            </w:r>
            <w:proofErr w:type="gramEnd"/>
            <w:r w:rsidR="00EB15D7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B052CF" w:rsidRDefault="00EF208E" w:rsidP="00782EFC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Facilitadores: </w:t>
            </w:r>
            <w:r w:rsidR="00782EFC" w:rsidRPr="00782EFC">
              <w:rPr>
                <w:rFonts w:ascii="Arial" w:hAnsi="Arial" w:cs="Arial"/>
                <w:color w:val="000000"/>
                <w:sz w:val="24"/>
                <w:szCs w:val="24"/>
              </w:rPr>
              <w:t>Falta de informação sobre o recebimento do beneficio</w:t>
            </w:r>
            <w:r w:rsidR="00782EFC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F208E" w:rsidRPr="00B052CF" w:rsidTr="00E47742">
        <w:trPr>
          <w:trHeight w:val="340"/>
        </w:trPr>
        <w:tc>
          <w:tcPr>
            <w:tcW w:w="10036" w:type="dxa"/>
            <w:gridSpan w:val="2"/>
            <w:vAlign w:val="center"/>
          </w:tcPr>
          <w:p w:rsidR="00EF208E" w:rsidRPr="001B17CB" w:rsidRDefault="00EF208E" w:rsidP="001B17C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Pontos </w:t>
            </w:r>
            <w:proofErr w:type="spellStart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>Dificultadores</w:t>
            </w:r>
            <w:proofErr w:type="spellEnd"/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1B17CB" w:rsidRP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Ausência de </w:t>
            </w:r>
            <w:proofErr w:type="gramStart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>adolescentes/jovens</w:t>
            </w:r>
            <w:proofErr w:type="gramEnd"/>
            <w:r w:rsidR="001B17CB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</w:tc>
      </w:tr>
      <w:tr w:rsidR="00EF208E" w:rsidRPr="00B052CF" w:rsidTr="00E47742">
        <w:tc>
          <w:tcPr>
            <w:tcW w:w="10036" w:type="dxa"/>
            <w:gridSpan w:val="2"/>
          </w:tcPr>
          <w:p w:rsidR="00EB15D7" w:rsidRDefault="00EF208E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52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Registro Fotográfico: </w:t>
            </w: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Default="00F10B68" w:rsidP="00154A30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0B68" w:rsidRPr="00B052CF" w:rsidRDefault="00F10B68" w:rsidP="00154A30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1968500</wp:posOffset>
                  </wp:positionH>
                  <wp:positionV relativeFrom="paragraph">
                    <wp:posOffset>-650875</wp:posOffset>
                  </wp:positionV>
                  <wp:extent cx="1476375" cy="570865"/>
                  <wp:effectExtent l="19050" t="0" r="9525" b="0"/>
                  <wp:wrapThrough wrapText="bothSides">
                    <wp:wrapPolygon edited="0">
                      <wp:start x="-279" y="0"/>
                      <wp:lineTo x="-279" y="20903"/>
                      <wp:lineTo x="21739" y="20903"/>
                      <wp:lineTo x="21739" y="0"/>
                      <wp:lineTo x="-279" y="0"/>
                    </wp:wrapPolygon>
                  </wp:wrapThrough>
                  <wp:docPr id="2" name="Imagem 2" descr="C:\Users\ASSISSOCIAL\Downloads\WhatsApp Image 2022-04-12 at 13.59.38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SISSOCIAL\Downloads\WhatsApp Image 2022-04-12 at 13.59.38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4493260</wp:posOffset>
                  </wp:positionH>
                  <wp:positionV relativeFrom="paragraph">
                    <wp:posOffset>-546100</wp:posOffset>
                  </wp:positionV>
                  <wp:extent cx="1162050" cy="657225"/>
                  <wp:effectExtent l="19050" t="0" r="0" b="0"/>
                  <wp:wrapThrough wrapText="bothSides">
                    <wp:wrapPolygon edited="0">
                      <wp:start x="-354" y="0"/>
                      <wp:lineTo x="-354" y="21287"/>
                      <wp:lineTo x="21600" y="21287"/>
                      <wp:lineTo x="21600" y="0"/>
                      <wp:lineTo x="-354" y="0"/>
                    </wp:wrapPolygon>
                  </wp:wrapThrough>
                  <wp:docPr id="1" name="Imagem 1" descr="C:\Users\ASSISSOCIAL\Downloads\WhatsApp Image 2022-04-12 at 13.59.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SISSOCIAL\Downloads\WhatsApp Image 2022-04-12 at 13.59.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82EFC" w:rsidRDefault="00782EFC" w:rsidP="002E4180">
      <w:pPr>
        <w:jc w:val="center"/>
        <w:rPr>
          <w:rFonts w:ascii="Arial" w:hAnsi="Arial" w:cs="Arial"/>
          <w:b/>
          <w:lang w:eastAsia="ar-SA"/>
        </w:rPr>
      </w:pPr>
    </w:p>
    <w:p w:rsidR="002E4180" w:rsidRDefault="002E4180" w:rsidP="002E4180">
      <w:pPr>
        <w:jc w:val="center"/>
        <w:rPr>
          <w:rFonts w:ascii="Arial" w:hAnsi="Arial" w:cs="Arial"/>
          <w:b/>
          <w:lang w:eastAsia="ar-SA"/>
        </w:rPr>
      </w:pPr>
      <w:r w:rsidRPr="00B052CF">
        <w:rPr>
          <w:rFonts w:ascii="Arial" w:hAnsi="Arial" w:cs="Arial"/>
          <w:b/>
          <w:lang w:eastAsia="ar-SA"/>
        </w:rPr>
        <w:t>Responsável Técnico:</w:t>
      </w:r>
    </w:p>
    <w:p w:rsidR="00FD693D" w:rsidRPr="00B052CF" w:rsidRDefault="00FD693D" w:rsidP="002E4180">
      <w:pPr>
        <w:jc w:val="center"/>
        <w:rPr>
          <w:rFonts w:ascii="Arial" w:hAnsi="Arial" w:cs="Arial"/>
          <w:b/>
          <w:lang w:eastAsia="ar-SA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proofErr w:type="spellStart"/>
      <w:r w:rsidRPr="00B052CF">
        <w:rPr>
          <w:rFonts w:ascii="Arial" w:hAnsi="Arial" w:cs="Arial"/>
          <w:color w:val="000000"/>
        </w:rPr>
        <w:t>Francineuma</w:t>
      </w:r>
      <w:proofErr w:type="spellEnd"/>
      <w:r w:rsidRPr="00B052CF">
        <w:rPr>
          <w:rFonts w:ascii="Arial" w:hAnsi="Arial" w:cs="Arial"/>
          <w:color w:val="000000"/>
        </w:rPr>
        <w:t xml:space="preserve"> Alves de Sousa</w:t>
      </w:r>
    </w:p>
    <w:p w:rsidR="00F10B68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Assistente Social</w:t>
      </w:r>
      <w:r w:rsidR="0012519F">
        <w:rPr>
          <w:rFonts w:ascii="Arial" w:hAnsi="Arial" w:cs="Arial"/>
          <w:color w:val="000000"/>
        </w:rPr>
        <w:t xml:space="preserve"> </w:t>
      </w:r>
    </w:p>
    <w:p w:rsidR="00B052CF" w:rsidRDefault="00B052CF" w:rsidP="00B052CF">
      <w:pPr>
        <w:jc w:val="center"/>
        <w:rPr>
          <w:rFonts w:ascii="Arial" w:hAnsi="Arial" w:cs="Arial"/>
        </w:rPr>
      </w:pPr>
      <w:r w:rsidRPr="00B052CF">
        <w:rPr>
          <w:rFonts w:ascii="Arial" w:hAnsi="Arial" w:cs="Arial"/>
        </w:rPr>
        <w:t>CRESS 63167</w:t>
      </w:r>
    </w:p>
    <w:p w:rsidR="00F10B68" w:rsidRPr="00B052CF" w:rsidRDefault="00F10B68" w:rsidP="00B052CF">
      <w:pPr>
        <w:jc w:val="center"/>
        <w:rPr>
          <w:rFonts w:ascii="Arial" w:hAnsi="Arial" w:cs="Arial"/>
          <w:color w:val="000000"/>
        </w:rPr>
      </w:pP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-------------------------------------------</w:t>
      </w:r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 xml:space="preserve">José Francisco Blanco </w:t>
      </w:r>
      <w:proofErr w:type="spellStart"/>
      <w:r w:rsidRPr="00B052CF">
        <w:rPr>
          <w:rFonts w:ascii="Arial" w:hAnsi="Arial" w:cs="Arial"/>
          <w:color w:val="000000"/>
        </w:rPr>
        <w:t>Bertolo</w:t>
      </w:r>
      <w:proofErr w:type="spellEnd"/>
    </w:p>
    <w:p w:rsidR="00B052CF" w:rsidRPr="00B052CF" w:rsidRDefault="00B052CF" w:rsidP="00B052CF">
      <w:pPr>
        <w:jc w:val="center"/>
        <w:rPr>
          <w:rFonts w:ascii="Arial" w:hAnsi="Arial" w:cs="Arial"/>
          <w:color w:val="000000"/>
        </w:rPr>
      </w:pPr>
      <w:r w:rsidRPr="00B052CF">
        <w:rPr>
          <w:rFonts w:ascii="Arial" w:hAnsi="Arial" w:cs="Arial"/>
          <w:color w:val="000000"/>
        </w:rPr>
        <w:t>Presidente</w:t>
      </w:r>
    </w:p>
    <w:p w:rsidR="002E4180" w:rsidRPr="00B052CF" w:rsidRDefault="002E4180" w:rsidP="002E4180">
      <w:pPr>
        <w:rPr>
          <w:rFonts w:ascii="Arial" w:hAnsi="Arial" w:cs="Arial"/>
          <w:color w:val="000000"/>
        </w:rPr>
      </w:pPr>
    </w:p>
    <w:sectPr w:rsidR="002E4180" w:rsidRPr="00B052CF" w:rsidSect="00782EFC">
      <w:headerReference w:type="default" r:id="rId10"/>
      <w:footerReference w:type="default" r:id="rId11"/>
      <w:pgSz w:w="11906" w:h="16838"/>
      <w:pgMar w:top="1417" w:right="1701" w:bottom="284" w:left="1701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A7" w:rsidRDefault="008F50A7" w:rsidP="00616228">
      <w:r>
        <w:separator/>
      </w:r>
    </w:p>
  </w:endnote>
  <w:endnote w:type="continuationSeparator" w:id="0">
    <w:p w:rsidR="008F50A7" w:rsidRDefault="008F50A7" w:rsidP="00616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1C8" w:rsidRDefault="007761C8" w:rsidP="00D823EC">
    <w:pPr>
      <w:pStyle w:val="Cabealho"/>
    </w:pPr>
  </w:p>
  <w:p w:rsidR="007761C8" w:rsidRDefault="007761C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A7" w:rsidRDefault="008F50A7" w:rsidP="00616228">
      <w:r>
        <w:separator/>
      </w:r>
    </w:p>
  </w:footnote>
  <w:footnote w:type="continuationSeparator" w:id="0">
    <w:p w:rsidR="008F50A7" w:rsidRDefault="008F50A7" w:rsidP="006162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Y="721"/>
      <w:tblOverlap w:val="never"/>
      <w:tblW w:w="9611" w:type="dxa"/>
      <w:tblBorders>
        <w:insideH w:val="single" w:sz="4" w:space="0" w:color="auto"/>
      </w:tblBorders>
      <w:tblLayout w:type="fixed"/>
      <w:tblCellMar>
        <w:left w:w="113" w:type="dxa"/>
        <w:right w:w="113" w:type="dxa"/>
      </w:tblCellMar>
      <w:tblLook w:val="04A0"/>
    </w:tblPr>
    <w:tblGrid>
      <w:gridCol w:w="1832"/>
      <w:gridCol w:w="6499"/>
      <w:gridCol w:w="1280"/>
    </w:tblGrid>
    <w:tr w:rsidR="007761C8" w:rsidRPr="008F536A" w:rsidTr="00406309">
      <w:trPr>
        <w:cantSplit/>
        <w:trHeight w:val="1800"/>
      </w:trPr>
      <w:tc>
        <w:tcPr>
          <w:tcW w:w="1832" w:type="dxa"/>
          <w:vMerge w:val="restart"/>
        </w:tcPr>
        <w:p w:rsidR="007761C8" w:rsidRPr="008F536A" w:rsidRDefault="007761C8" w:rsidP="00406309">
          <w:pPr>
            <w:ind w:left="-142" w:hanging="425"/>
            <w:jc w:val="center"/>
            <w:rPr>
              <w:color w:val="000000" w:themeColor="text1"/>
            </w:rPr>
          </w:pPr>
          <w:r w:rsidRPr="008F536A">
            <w:rPr>
              <w:noProof/>
              <w:color w:val="000000" w:themeColor="text1"/>
            </w:rPr>
            <w:drawing>
              <wp:inline distT="0" distB="0" distL="0" distR="0">
                <wp:extent cx="850900" cy="1343025"/>
                <wp:effectExtent l="19050" t="0" r="6350" b="0"/>
                <wp:docPr id="10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9" w:type="dxa"/>
          <w:vMerge w:val="restart"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0"/>
              <w:szCs w:val="20"/>
            </w:rPr>
          </w:pPr>
        </w:p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  <w:r w:rsidRPr="008F536A">
            <w:rPr>
              <w:b/>
              <w:color w:val="000000" w:themeColor="text1"/>
              <w:sz w:val="28"/>
              <w:szCs w:val="28"/>
            </w:rPr>
            <w:t>ASSOCIAÇÃO DOS LEGIONÁRIOS DE CRISTO</w:t>
          </w: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rPr>
              <w:color w:val="000000" w:themeColor="text1"/>
            </w:rPr>
          </w:pPr>
        </w:p>
        <w:p w:rsidR="007761C8" w:rsidRPr="008F536A" w:rsidRDefault="007761C8" w:rsidP="00406309">
          <w:pPr>
            <w:jc w:val="center"/>
            <w:rPr>
              <w:color w:val="000000" w:themeColor="text1"/>
            </w:rPr>
          </w:pPr>
          <w:r w:rsidRPr="008F536A">
            <w:rPr>
              <w:color w:val="000000" w:themeColor="text1"/>
            </w:rPr>
            <w:t xml:space="preserve">Rua Carlos </w:t>
          </w:r>
          <w:proofErr w:type="spellStart"/>
          <w:r w:rsidRPr="008F536A">
            <w:rPr>
              <w:color w:val="000000" w:themeColor="text1"/>
            </w:rPr>
            <w:t>Tozelli</w:t>
          </w:r>
          <w:proofErr w:type="spellEnd"/>
          <w:r w:rsidRPr="008F536A">
            <w:rPr>
              <w:color w:val="000000" w:themeColor="text1"/>
            </w:rPr>
            <w:t>, nº 07 - Cohab</w:t>
          </w:r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Barra Bonita/SP – Tel 3641-6359</w:t>
          </w:r>
        </w:p>
        <w:p w:rsidR="007761C8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>CNPJ – 09.232.560/0001-46</w:t>
          </w:r>
        </w:p>
        <w:p w:rsidR="007761C8" w:rsidRDefault="00394C7F" w:rsidP="00406309">
          <w:pPr>
            <w:jc w:val="center"/>
            <w:rPr>
              <w:color w:val="000000" w:themeColor="text1"/>
              <w:lang w:val="it-IT"/>
            </w:rPr>
          </w:pPr>
          <w:hyperlink r:id="rId2" w:history="1">
            <w:r w:rsidR="007761C8" w:rsidRPr="0011144F">
              <w:rPr>
                <w:rStyle w:val="Hyperlink"/>
                <w:lang w:val="it-IT"/>
              </w:rPr>
              <w:t>www.legionariosdecristobb.com</w:t>
            </w:r>
          </w:hyperlink>
        </w:p>
        <w:p w:rsidR="007761C8" w:rsidRPr="008F536A" w:rsidRDefault="007761C8" w:rsidP="00406309">
          <w:pPr>
            <w:jc w:val="center"/>
            <w:rPr>
              <w:color w:val="000000" w:themeColor="text1"/>
              <w:lang w:val="it-IT"/>
            </w:rPr>
          </w:pPr>
          <w:r w:rsidRPr="008F536A">
            <w:rPr>
              <w:color w:val="000000" w:themeColor="text1"/>
              <w:lang w:val="it-IT"/>
            </w:rPr>
            <w:t xml:space="preserve">e-mail: </w:t>
          </w:r>
          <w:hyperlink r:id="rId3" w:history="1">
            <w:r w:rsidRPr="008F536A">
              <w:rPr>
                <w:color w:val="000000" w:themeColor="text1"/>
                <w:u w:val="single"/>
                <w:lang w:val="it-IT"/>
              </w:rPr>
              <w:t>alc.adm@bol.com.br</w:t>
            </w:r>
          </w:hyperlink>
        </w:p>
        <w:p w:rsidR="007761C8" w:rsidRPr="00C2315A" w:rsidRDefault="007761C8" w:rsidP="00406309">
          <w:pPr>
            <w:rPr>
              <w:i/>
              <w:color w:val="000000" w:themeColor="text1"/>
              <w:lang w:val="it-IT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ind w:left="-480" w:firstLine="480"/>
            <w:jc w:val="center"/>
            <w:rPr>
              <w:color w:val="000000" w:themeColor="text1"/>
            </w:rPr>
          </w:pPr>
          <w:r w:rsidRPr="008F536A">
            <w:rPr>
              <w:b/>
              <w:i/>
              <w:noProof/>
              <w:color w:val="000000" w:themeColor="text1"/>
            </w:rPr>
            <w:drawing>
              <wp:inline distT="0" distB="0" distL="0" distR="0">
                <wp:extent cx="680342" cy="1038225"/>
                <wp:effectExtent l="0" t="0" r="0" b="0"/>
                <wp:docPr id="11" name="Imagem 42" descr="S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Se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686" cy="1040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61C8" w:rsidRPr="008F536A" w:rsidTr="00406309">
      <w:trPr>
        <w:cantSplit/>
        <w:trHeight w:val="1398"/>
      </w:trPr>
      <w:tc>
        <w:tcPr>
          <w:tcW w:w="1832" w:type="dxa"/>
          <w:vMerge/>
        </w:tcPr>
        <w:p w:rsidR="007761C8" w:rsidRPr="008F536A" w:rsidRDefault="007761C8" w:rsidP="00406309">
          <w:pPr>
            <w:jc w:val="center"/>
            <w:rPr>
              <w:noProof/>
              <w:color w:val="000000" w:themeColor="text1"/>
            </w:rPr>
          </w:pPr>
        </w:p>
      </w:tc>
      <w:tc>
        <w:tcPr>
          <w:tcW w:w="6499" w:type="dxa"/>
          <w:vMerge/>
        </w:tcPr>
        <w:p w:rsidR="007761C8" w:rsidRPr="008F536A" w:rsidRDefault="007761C8" w:rsidP="00406309">
          <w:pPr>
            <w:tabs>
              <w:tab w:val="left" w:pos="170"/>
            </w:tabs>
            <w:jc w:val="center"/>
            <w:rPr>
              <w:b/>
              <w:color w:val="000000" w:themeColor="text1"/>
              <w:sz w:val="28"/>
              <w:szCs w:val="28"/>
            </w:rPr>
          </w:pPr>
        </w:p>
      </w:tc>
      <w:tc>
        <w:tcPr>
          <w:tcW w:w="1280" w:type="dxa"/>
        </w:tcPr>
        <w:p w:rsidR="007761C8" w:rsidRPr="008F536A" w:rsidRDefault="007761C8" w:rsidP="00406309">
          <w:pPr>
            <w:jc w:val="center"/>
            <w:rPr>
              <w:b/>
              <w:color w:val="000000" w:themeColor="text1"/>
              <w:sz w:val="16"/>
              <w:szCs w:val="16"/>
            </w:rPr>
          </w:pPr>
        </w:p>
        <w:p w:rsidR="007761C8" w:rsidRPr="00F111B0" w:rsidRDefault="007761C8" w:rsidP="00406309">
          <w:pPr>
            <w:jc w:val="center"/>
            <w:rPr>
              <w:b/>
              <w:color w:val="000000" w:themeColor="text1"/>
              <w:sz w:val="14"/>
              <w:szCs w:val="14"/>
            </w:rPr>
          </w:pPr>
          <w:r w:rsidRPr="00F111B0">
            <w:rPr>
              <w:b/>
              <w:color w:val="000000" w:themeColor="text1"/>
              <w:sz w:val="14"/>
              <w:szCs w:val="14"/>
            </w:rPr>
            <w:t>Entidade Beneficente de Assistência Social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Portaria: 83/2018 item 108 de</w:t>
          </w:r>
        </w:p>
        <w:p w:rsidR="007761C8" w:rsidRPr="00F111B0" w:rsidRDefault="007761C8" w:rsidP="00406309">
          <w:pPr>
            <w:jc w:val="center"/>
            <w:rPr>
              <w:color w:val="000000" w:themeColor="text1"/>
              <w:sz w:val="14"/>
              <w:szCs w:val="14"/>
            </w:rPr>
          </w:pPr>
          <w:r w:rsidRPr="00F111B0">
            <w:rPr>
              <w:color w:val="000000" w:themeColor="text1"/>
              <w:sz w:val="14"/>
              <w:szCs w:val="14"/>
            </w:rPr>
            <w:t>20/04/18</w:t>
          </w:r>
        </w:p>
        <w:p w:rsidR="007761C8" w:rsidRPr="008F536A" w:rsidRDefault="007761C8" w:rsidP="00406309">
          <w:pPr>
            <w:jc w:val="center"/>
            <w:rPr>
              <w:b/>
              <w:i/>
              <w:color w:val="000000" w:themeColor="text1"/>
            </w:rPr>
          </w:pPr>
          <w:r w:rsidRPr="00F111B0">
            <w:rPr>
              <w:color w:val="000000" w:themeColor="text1"/>
              <w:sz w:val="14"/>
              <w:szCs w:val="14"/>
            </w:rPr>
            <w:t>DOU: 26/04/18</w:t>
          </w:r>
        </w:p>
      </w:tc>
    </w:tr>
  </w:tbl>
  <w:p w:rsidR="007761C8" w:rsidRDefault="007761C8" w:rsidP="00406309">
    <w:pPr>
      <w:pStyle w:val="Cabealho"/>
      <w:ind w:hanging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303C"/>
    <w:multiLevelType w:val="hybridMultilevel"/>
    <w:tmpl w:val="B536549C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161B5"/>
    <w:multiLevelType w:val="hybridMultilevel"/>
    <w:tmpl w:val="AFA6E0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6772"/>
    <w:multiLevelType w:val="hybridMultilevel"/>
    <w:tmpl w:val="B5924E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B60DF"/>
    <w:multiLevelType w:val="hybridMultilevel"/>
    <w:tmpl w:val="475288FE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93FFC"/>
    <w:multiLevelType w:val="hybridMultilevel"/>
    <w:tmpl w:val="DD42DD48"/>
    <w:lvl w:ilvl="0" w:tplc="CE7631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B27DA"/>
    <w:multiLevelType w:val="multilevel"/>
    <w:tmpl w:val="19E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616228"/>
    <w:rsid w:val="0000411A"/>
    <w:rsid w:val="000076AD"/>
    <w:rsid w:val="00014839"/>
    <w:rsid w:val="00014C06"/>
    <w:rsid w:val="00015094"/>
    <w:rsid w:val="000242D9"/>
    <w:rsid w:val="00027653"/>
    <w:rsid w:val="000347AB"/>
    <w:rsid w:val="00061BA0"/>
    <w:rsid w:val="000663E9"/>
    <w:rsid w:val="00091187"/>
    <w:rsid w:val="000911C1"/>
    <w:rsid w:val="00091384"/>
    <w:rsid w:val="00091654"/>
    <w:rsid w:val="000932FA"/>
    <w:rsid w:val="000950B7"/>
    <w:rsid w:val="000A5F82"/>
    <w:rsid w:val="000C3CC7"/>
    <w:rsid w:val="000D2F25"/>
    <w:rsid w:val="000D5621"/>
    <w:rsid w:val="000E1EF0"/>
    <w:rsid w:val="001044E0"/>
    <w:rsid w:val="001070A9"/>
    <w:rsid w:val="0011158E"/>
    <w:rsid w:val="00122185"/>
    <w:rsid w:val="0012519F"/>
    <w:rsid w:val="00132866"/>
    <w:rsid w:val="00134E87"/>
    <w:rsid w:val="0013514D"/>
    <w:rsid w:val="00140029"/>
    <w:rsid w:val="00154A30"/>
    <w:rsid w:val="00173A33"/>
    <w:rsid w:val="00184350"/>
    <w:rsid w:val="001849E1"/>
    <w:rsid w:val="00195A99"/>
    <w:rsid w:val="00196561"/>
    <w:rsid w:val="001A0F30"/>
    <w:rsid w:val="001A4BFD"/>
    <w:rsid w:val="001B15E7"/>
    <w:rsid w:val="001B17CB"/>
    <w:rsid w:val="001C1CAB"/>
    <w:rsid w:val="001C2A9F"/>
    <w:rsid w:val="001D2DB8"/>
    <w:rsid w:val="001D7E66"/>
    <w:rsid w:val="001E4462"/>
    <w:rsid w:val="001E51A0"/>
    <w:rsid w:val="001F65A8"/>
    <w:rsid w:val="00201387"/>
    <w:rsid w:val="002027F3"/>
    <w:rsid w:val="00210283"/>
    <w:rsid w:val="00216470"/>
    <w:rsid w:val="00216F6C"/>
    <w:rsid w:val="002178A7"/>
    <w:rsid w:val="002228CA"/>
    <w:rsid w:val="00231035"/>
    <w:rsid w:val="0023133B"/>
    <w:rsid w:val="00236218"/>
    <w:rsid w:val="00240CB8"/>
    <w:rsid w:val="00243644"/>
    <w:rsid w:val="00244C7E"/>
    <w:rsid w:val="00250035"/>
    <w:rsid w:val="00261A49"/>
    <w:rsid w:val="002673F6"/>
    <w:rsid w:val="0027057D"/>
    <w:rsid w:val="00274E02"/>
    <w:rsid w:val="002773D7"/>
    <w:rsid w:val="002835DD"/>
    <w:rsid w:val="002943D8"/>
    <w:rsid w:val="0029448C"/>
    <w:rsid w:val="002B1460"/>
    <w:rsid w:val="002B1741"/>
    <w:rsid w:val="002C031D"/>
    <w:rsid w:val="002C5582"/>
    <w:rsid w:val="002D1C3C"/>
    <w:rsid w:val="002D2B93"/>
    <w:rsid w:val="002E4180"/>
    <w:rsid w:val="002F0A5C"/>
    <w:rsid w:val="002F2823"/>
    <w:rsid w:val="002F3890"/>
    <w:rsid w:val="002F4C3B"/>
    <w:rsid w:val="00302537"/>
    <w:rsid w:val="00304318"/>
    <w:rsid w:val="00305DED"/>
    <w:rsid w:val="00311EFB"/>
    <w:rsid w:val="003128A4"/>
    <w:rsid w:val="003136B3"/>
    <w:rsid w:val="003167BD"/>
    <w:rsid w:val="00317B16"/>
    <w:rsid w:val="00323474"/>
    <w:rsid w:val="00326999"/>
    <w:rsid w:val="00330933"/>
    <w:rsid w:val="003415DF"/>
    <w:rsid w:val="00342C25"/>
    <w:rsid w:val="003505CD"/>
    <w:rsid w:val="0036473F"/>
    <w:rsid w:val="00392D00"/>
    <w:rsid w:val="00394C7F"/>
    <w:rsid w:val="0039533B"/>
    <w:rsid w:val="003A1227"/>
    <w:rsid w:val="003A594B"/>
    <w:rsid w:val="003C3F39"/>
    <w:rsid w:val="003D3FCD"/>
    <w:rsid w:val="003F0294"/>
    <w:rsid w:val="003F3B38"/>
    <w:rsid w:val="003F48B0"/>
    <w:rsid w:val="003F6070"/>
    <w:rsid w:val="00400EAF"/>
    <w:rsid w:val="00402F8F"/>
    <w:rsid w:val="00404F9E"/>
    <w:rsid w:val="00406309"/>
    <w:rsid w:val="00407B48"/>
    <w:rsid w:val="00414D53"/>
    <w:rsid w:val="00414F29"/>
    <w:rsid w:val="00415989"/>
    <w:rsid w:val="00420DDE"/>
    <w:rsid w:val="004241F7"/>
    <w:rsid w:val="00427402"/>
    <w:rsid w:val="00435209"/>
    <w:rsid w:val="004378C5"/>
    <w:rsid w:val="00437D0A"/>
    <w:rsid w:val="00442A64"/>
    <w:rsid w:val="0044337C"/>
    <w:rsid w:val="004506BC"/>
    <w:rsid w:val="0047553B"/>
    <w:rsid w:val="004854CA"/>
    <w:rsid w:val="0049370F"/>
    <w:rsid w:val="00497C0C"/>
    <w:rsid w:val="00497C21"/>
    <w:rsid w:val="004B1770"/>
    <w:rsid w:val="004C52B5"/>
    <w:rsid w:val="004D1E23"/>
    <w:rsid w:val="004D45E3"/>
    <w:rsid w:val="004E2D07"/>
    <w:rsid w:val="00500991"/>
    <w:rsid w:val="005060DF"/>
    <w:rsid w:val="00515B04"/>
    <w:rsid w:val="00516085"/>
    <w:rsid w:val="005172F5"/>
    <w:rsid w:val="00520605"/>
    <w:rsid w:val="005214A2"/>
    <w:rsid w:val="0054343B"/>
    <w:rsid w:val="0055316D"/>
    <w:rsid w:val="005541B5"/>
    <w:rsid w:val="005555E9"/>
    <w:rsid w:val="00555603"/>
    <w:rsid w:val="0056006A"/>
    <w:rsid w:val="00565285"/>
    <w:rsid w:val="0056609B"/>
    <w:rsid w:val="00570289"/>
    <w:rsid w:val="00570AF8"/>
    <w:rsid w:val="00572B65"/>
    <w:rsid w:val="00577228"/>
    <w:rsid w:val="005977E8"/>
    <w:rsid w:val="005A5789"/>
    <w:rsid w:val="005B51AC"/>
    <w:rsid w:val="005C173F"/>
    <w:rsid w:val="005C26D3"/>
    <w:rsid w:val="005C75A3"/>
    <w:rsid w:val="005D4B48"/>
    <w:rsid w:val="005D5BB8"/>
    <w:rsid w:val="005E4FCF"/>
    <w:rsid w:val="005F1522"/>
    <w:rsid w:val="005F1640"/>
    <w:rsid w:val="005F5EF6"/>
    <w:rsid w:val="005F76AA"/>
    <w:rsid w:val="00614540"/>
    <w:rsid w:val="00616228"/>
    <w:rsid w:val="0062048C"/>
    <w:rsid w:val="006465CE"/>
    <w:rsid w:val="0066081B"/>
    <w:rsid w:val="00663F26"/>
    <w:rsid w:val="0066560C"/>
    <w:rsid w:val="00666FA1"/>
    <w:rsid w:val="00667FE6"/>
    <w:rsid w:val="0067207A"/>
    <w:rsid w:val="00677F78"/>
    <w:rsid w:val="006803EF"/>
    <w:rsid w:val="006A27AB"/>
    <w:rsid w:val="006A3145"/>
    <w:rsid w:val="006A6AEE"/>
    <w:rsid w:val="006B1623"/>
    <w:rsid w:val="006B3CCB"/>
    <w:rsid w:val="006B66F7"/>
    <w:rsid w:val="006C3871"/>
    <w:rsid w:val="006C622D"/>
    <w:rsid w:val="006D6CC5"/>
    <w:rsid w:val="006D7338"/>
    <w:rsid w:val="006E3060"/>
    <w:rsid w:val="00704541"/>
    <w:rsid w:val="00710953"/>
    <w:rsid w:val="0072074D"/>
    <w:rsid w:val="0072280C"/>
    <w:rsid w:val="007366FD"/>
    <w:rsid w:val="0076111A"/>
    <w:rsid w:val="00762C6F"/>
    <w:rsid w:val="00771685"/>
    <w:rsid w:val="00772DFA"/>
    <w:rsid w:val="007761C8"/>
    <w:rsid w:val="00782EFC"/>
    <w:rsid w:val="007A5DAA"/>
    <w:rsid w:val="007B1993"/>
    <w:rsid w:val="007B2C64"/>
    <w:rsid w:val="007B2D75"/>
    <w:rsid w:val="007B338E"/>
    <w:rsid w:val="007B3FBA"/>
    <w:rsid w:val="007C2EAB"/>
    <w:rsid w:val="007C497A"/>
    <w:rsid w:val="007F1C4F"/>
    <w:rsid w:val="007F78AB"/>
    <w:rsid w:val="0081276F"/>
    <w:rsid w:val="00821C2E"/>
    <w:rsid w:val="008226EF"/>
    <w:rsid w:val="00840574"/>
    <w:rsid w:val="00845D15"/>
    <w:rsid w:val="00850F2D"/>
    <w:rsid w:val="00855D80"/>
    <w:rsid w:val="00856EE5"/>
    <w:rsid w:val="0086407B"/>
    <w:rsid w:val="00871454"/>
    <w:rsid w:val="00884801"/>
    <w:rsid w:val="008940EE"/>
    <w:rsid w:val="00897EB1"/>
    <w:rsid w:val="008B60E2"/>
    <w:rsid w:val="008B6E66"/>
    <w:rsid w:val="008B7E52"/>
    <w:rsid w:val="008C61B0"/>
    <w:rsid w:val="008C6352"/>
    <w:rsid w:val="008C7D59"/>
    <w:rsid w:val="008D0AFF"/>
    <w:rsid w:val="008D338F"/>
    <w:rsid w:val="008D3429"/>
    <w:rsid w:val="008F34E5"/>
    <w:rsid w:val="008F50A7"/>
    <w:rsid w:val="008F7D26"/>
    <w:rsid w:val="009071F5"/>
    <w:rsid w:val="00910CE8"/>
    <w:rsid w:val="009161B3"/>
    <w:rsid w:val="009173D0"/>
    <w:rsid w:val="00917B81"/>
    <w:rsid w:val="0092201E"/>
    <w:rsid w:val="00923B9F"/>
    <w:rsid w:val="009303A0"/>
    <w:rsid w:val="009305C7"/>
    <w:rsid w:val="00930E9A"/>
    <w:rsid w:val="00936624"/>
    <w:rsid w:val="009410B4"/>
    <w:rsid w:val="0094171F"/>
    <w:rsid w:val="00942F7C"/>
    <w:rsid w:val="0095027D"/>
    <w:rsid w:val="009516C6"/>
    <w:rsid w:val="00952888"/>
    <w:rsid w:val="00957E39"/>
    <w:rsid w:val="00962D9B"/>
    <w:rsid w:val="00963B32"/>
    <w:rsid w:val="00967588"/>
    <w:rsid w:val="009713FD"/>
    <w:rsid w:val="00990931"/>
    <w:rsid w:val="00993107"/>
    <w:rsid w:val="00994BA7"/>
    <w:rsid w:val="00997AB9"/>
    <w:rsid w:val="009A463D"/>
    <w:rsid w:val="009B05F9"/>
    <w:rsid w:val="009B07D8"/>
    <w:rsid w:val="009B1693"/>
    <w:rsid w:val="009B2913"/>
    <w:rsid w:val="009B4689"/>
    <w:rsid w:val="009C0330"/>
    <w:rsid w:val="009C241D"/>
    <w:rsid w:val="009C3556"/>
    <w:rsid w:val="009C529D"/>
    <w:rsid w:val="009C769D"/>
    <w:rsid w:val="009C7E52"/>
    <w:rsid w:val="009D40DF"/>
    <w:rsid w:val="009E19B9"/>
    <w:rsid w:val="009E1E34"/>
    <w:rsid w:val="009F04C9"/>
    <w:rsid w:val="009F469D"/>
    <w:rsid w:val="009F6BF5"/>
    <w:rsid w:val="00A06646"/>
    <w:rsid w:val="00A12F58"/>
    <w:rsid w:val="00A14DFB"/>
    <w:rsid w:val="00A27B23"/>
    <w:rsid w:val="00A31814"/>
    <w:rsid w:val="00A356C1"/>
    <w:rsid w:val="00A44658"/>
    <w:rsid w:val="00A5426A"/>
    <w:rsid w:val="00A54A9A"/>
    <w:rsid w:val="00A56173"/>
    <w:rsid w:val="00A60101"/>
    <w:rsid w:val="00A63BB6"/>
    <w:rsid w:val="00A64A6B"/>
    <w:rsid w:val="00A66897"/>
    <w:rsid w:val="00A74018"/>
    <w:rsid w:val="00A84253"/>
    <w:rsid w:val="00A87FEC"/>
    <w:rsid w:val="00A91BC8"/>
    <w:rsid w:val="00AB00F6"/>
    <w:rsid w:val="00AB5C20"/>
    <w:rsid w:val="00AC53B9"/>
    <w:rsid w:val="00AC6F81"/>
    <w:rsid w:val="00AC7508"/>
    <w:rsid w:val="00AD1FA0"/>
    <w:rsid w:val="00AF0985"/>
    <w:rsid w:val="00AF3A49"/>
    <w:rsid w:val="00AF7B7A"/>
    <w:rsid w:val="00B0316C"/>
    <w:rsid w:val="00B052CF"/>
    <w:rsid w:val="00B05431"/>
    <w:rsid w:val="00B076EA"/>
    <w:rsid w:val="00B125AF"/>
    <w:rsid w:val="00B128DB"/>
    <w:rsid w:val="00B13DB2"/>
    <w:rsid w:val="00B200DC"/>
    <w:rsid w:val="00B240B6"/>
    <w:rsid w:val="00B4299D"/>
    <w:rsid w:val="00B4316B"/>
    <w:rsid w:val="00B44059"/>
    <w:rsid w:val="00B546F0"/>
    <w:rsid w:val="00B55F1E"/>
    <w:rsid w:val="00B654B3"/>
    <w:rsid w:val="00B7280F"/>
    <w:rsid w:val="00B80C60"/>
    <w:rsid w:val="00B82113"/>
    <w:rsid w:val="00B84910"/>
    <w:rsid w:val="00B85977"/>
    <w:rsid w:val="00B95215"/>
    <w:rsid w:val="00B96E4F"/>
    <w:rsid w:val="00B97265"/>
    <w:rsid w:val="00B97CB4"/>
    <w:rsid w:val="00BA0619"/>
    <w:rsid w:val="00BB10EA"/>
    <w:rsid w:val="00BB19A9"/>
    <w:rsid w:val="00BB1F70"/>
    <w:rsid w:val="00BB7618"/>
    <w:rsid w:val="00BD0768"/>
    <w:rsid w:val="00BD5607"/>
    <w:rsid w:val="00BD67FC"/>
    <w:rsid w:val="00BE53EB"/>
    <w:rsid w:val="00BF0C36"/>
    <w:rsid w:val="00BF2AD8"/>
    <w:rsid w:val="00BF32E5"/>
    <w:rsid w:val="00BF5256"/>
    <w:rsid w:val="00C00962"/>
    <w:rsid w:val="00C12A1B"/>
    <w:rsid w:val="00C12D7E"/>
    <w:rsid w:val="00C1646A"/>
    <w:rsid w:val="00C24E1C"/>
    <w:rsid w:val="00C31B94"/>
    <w:rsid w:val="00C338DD"/>
    <w:rsid w:val="00C47EE3"/>
    <w:rsid w:val="00C54B1A"/>
    <w:rsid w:val="00C65294"/>
    <w:rsid w:val="00C672A9"/>
    <w:rsid w:val="00C748A6"/>
    <w:rsid w:val="00C842D6"/>
    <w:rsid w:val="00C902CF"/>
    <w:rsid w:val="00CA2768"/>
    <w:rsid w:val="00CA69EC"/>
    <w:rsid w:val="00CA71BD"/>
    <w:rsid w:val="00CB09FB"/>
    <w:rsid w:val="00CC3859"/>
    <w:rsid w:val="00CD075B"/>
    <w:rsid w:val="00CD197D"/>
    <w:rsid w:val="00CE1CC4"/>
    <w:rsid w:val="00CE72FC"/>
    <w:rsid w:val="00CE7611"/>
    <w:rsid w:val="00CF2BB9"/>
    <w:rsid w:val="00CF3DB2"/>
    <w:rsid w:val="00D059FF"/>
    <w:rsid w:val="00D078C6"/>
    <w:rsid w:val="00D07F25"/>
    <w:rsid w:val="00D110B2"/>
    <w:rsid w:val="00D22DB9"/>
    <w:rsid w:val="00D26E30"/>
    <w:rsid w:val="00D51604"/>
    <w:rsid w:val="00D56AF8"/>
    <w:rsid w:val="00D57699"/>
    <w:rsid w:val="00D631E6"/>
    <w:rsid w:val="00D6638E"/>
    <w:rsid w:val="00D75239"/>
    <w:rsid w:val="00D7761C"/>
    <w:rsid w:val="00D81C12"/>
    <w:rsid w:val="00D82076"/>
    <w:rsid w:val="00D823EC"/>
    <w:rsid w:val="00D940F4"/>
    <w:rsid w:val="00D9472C"/>
    <w:rsid w:val="00D96D11"/>
    <w:rsid w:val="00DA3735"/>
    <w:rsid w:val="00DB221C"/>
    <w:rsid w:val="00DB255D"/>
    <w:rsid w:val="00DC6939"/>
    <w:rsid w:val="00DD56C0"/>
    <w:rsid w:val="00DD57FD"/>
    <w:rsid w:val="00DE73B9"/>
    <w:rsid w:val="00DF085A"/>
    <w:rsid w:val="00DF1220"/>
    <w:rsid w:val="00DF2B7E"/>
    <w:rsid w:val="00DF72E5"/>
    <w:rsid w:val="00E06B7B"/>
    <w:rsid w:val="00E07082"/>
    <w:rsid w:val="00E10A20"/>
    <w:rsid w:val="00E155B3"/>
    <w:rsid w:val="00E21529"/>
    <w:rsid w:val="00E2350D"/>
    <w:rsid w:val="00E3109E"/>
    <w:rsid w:val="00E3295E"/>
    <w:rsid w:val="00E348AC"/>
    <w:rsid w:val="00E47742"/>
    <w:rsid w:val="00E53CF6"/>
    <w:rsid w:val="00E623EA"/>
    <w:rsid w:val="00E6620F"/>
    <w:rsid w:val="00E8206F"/>
    <w:rsid w:val="00E84365"/>
    <w:rsid w:val="00E8525A"/>
    <w:rsid w:val="00E933E9"/>
    <w:rsid w:val="00E935C2"/>
    <w:rsid w:val="00E96DAA"/>
    <w:rsid w:val="00E96E13"/>
    <w:rsid w:val="00EA30F4"/>
    <w:rsid w:val="00EA6C8D"/>
    <w:rsid w:val="00EA6D66"/>
    <w:rsid w:val="00EA7D6D"/>
    <w:rsid w:val="00EB15D7"/>
    <w:rsid w:val="00EB15E3"/>
    <w:rsid w:val="00EB319E"/>
    <w:rsid w:val="00EB41F7"/>
    <w:rsid w:val="00EB4910"/>
    <w:rsid w:val="00EB7417"/>
    <w:rsid w:val="00EC0385"/>
    <w:rsid w:val="00EC08E6"/>
    <w:rsid w:val="00EC1B56"/>
    <w:rsid w:val="00EC34FC"/>
    <w:rsid w:val="00EC40DF"/>
    <w:rsid w:val="00EC6ED6"/>
    <w:rsid w:val="00ED11BA"/>
    <w:rsid w:val="00ED3CB0"/>
    <w:rsid w:val="00ED6D59"/>
    <w:rsid w:val="00EF208E"/>
    <w:rsid w:val="00F10B68"/>
    <w:rsid w:val="00F13BAC"/>
    <w:rsid w:val="00F2358D"/>
    <w:rsid w:val="00F361E2"/>
    <w:rsid w:val="00F36FF2"/>
    <w:rsid w:val="00F428A8"/>
    <w:rsid w:val="00F66283"/>
    <w:rsid w:val="00F66721"/>
    <w:rsid w:val="00F7317E"/>
    <w:rsid w:val="00F735C8"/>
    <w:rsid w:val="00F904DC"/>
    <w:rsid w:val="00F9113F"/>
    <w:rsid w:val="00F91EDA"/>
    <w:rsid w:val="00F93AFE"/>
    <w:rsid w:val="00FA2B5B"/>
    <w:rsid w:val="00FB6290"/>
    <w:rsid w:val="00FC0CFB"/>
    <w:rsid w:val="00FC1290"/>
    <w:rsid w:val="00FD4462"/>
    <w:rsid w:val="00FD5C97"/>
    <w:rsid w:val="00FD693D"/>
    <w:rsid w:val="00FF0CBA"/>
    <w:rsid w:val="00FF1759"/>
    <w:rsid w:val="00FF2DFD"/>
    <w:rsid w:val="00FF368C"/>
    <w:rsid w:val="00FF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16228"/>
  </w:style>
  <w:style w:type="paragraph" w:styleId="Rodap">
    <w:name w:val="footer"/>
    <w:basedOn w:val="Normal"/>
    <w:link w:val="RodapChar"/>
    <w:uiPriority w:val="99"/>
    <w:unhideWhenUsed/>
    <w:rsid w:val="0061622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16228"/>
  </w:style>
  <w:style w:type="paragraph" w:styleId="Textodebalo">
    <w:name w:val="Balloon Text"/>
    <w:basedOn w:val="Normal"/>
    <w:link w:val="TextodebaloChar"/>
    <w:uiPriority w:val="99"/>
    <w:semiHidden/>
    <w:unhideWhenUsed/>
    <w:rsid w:val="00C164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46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F1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5D15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6309"/>
    <w:rPr>
      <w:color w:val="0000FF"/>
      <w:u w:val="single"/>
    </w:rPr>
  </w:style>
  <w:style w:type="paragraph" w:styleId="SemEspaamento">
    <w:name w:val="No Spacing"/>
    <w:uiPriority w:val="1"/>
    <w:qFormat/>
    <w:rsid w:val="00E9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D3CB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ED3CB0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c.adm@bol.com.br" TargetMode="External"/><Relationship Id="rId2" Type="http://schemas.openxmlformats.org/officeDocument/2006/relationships/hyperlink" Target="http://www.legionariosdecristobb.com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5801-6735-4BDF-97B3-06BF1F27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Francineuma Alves</cp:lastModifiedBy>
  <cp:revision>111</cp:revision>
  <cp:lastPrinted>2021-05-03T13:56:00Z</cp:lastPrinted>
  <dcterms:created xsi:type="dcterms:W3CDTF">2020-04-28T17:31:00Z</dcterms:created>
  <dcterms:modified xsi:type="dcterms:W3CDTF">2022-05-02T23:53:00Z</dcterms:modified>
</cp:coreProperties>
</file>